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jpeg" ContentType="image/jpe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MINISTERE DE L’ENSEIGNEMENT SUPERIEUR              REPUBLIQUE DU MALI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 xml:space="preserve"> </w:t>
      </w:r>
      <w:r>
        <w:rPr>
          <w:rFonts w:eastAsia="Calibri" w:cs="Times New Roman" w:ascii="Times New Roman" w:hAnsi="Times New Roman"/>
          <w:b/>
          <w:sz w:val="24"/>
          <w:szCs w:val="24"/>
        </w:rPr>
        <w:t>ET DE LA RECHERCHE SCIENTIFIQUE                           Un Peuple -Un But-Une Foi</w:t>
      </w:r>
    </w:p>
    <w:p>
      <w:pPr>
        <w:pStyle w:val="Normal"/>
        <w:spacing w:lineRule="auto" w:line="240" w:before="0" w:after="0"/>
        <w:ind w:firstLine="708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 xml:space="preserve">                                                                               </w:t>
      </w:r>
    </w:p>
    <w:p>
      <w:pPr>
        <w:pStyle w:val="Normal"/>
        <w:spacing w:before="0" w:after="0"/>
        <w:jc w:val="both"/>
        <w:rPr>
          <w:rFonts w:ascii="Times New Roman" w:hAnsi="Times New Roman" w:eastAsia="Calibri" w:cs="Times New Roman"/>
        </w:rPr>
      </w:pPr>
      <w:r>
        <w:rPr>
          <w:rFonts w:eastAsia="Calibri" w:cs="Times New Roman" w:ascii="Times New Roman" w:hAnsi="Times New Roman"/>
          <w:bCs/>
        </w:rPr>
        <w:t xml:space="preserve">                   </w:t>
      </w:r>
      <w:r>
        <w:rPr>
          <w:rFonts w:eastAsia="Calibri" w:cs="Times New Roman" w:ascii="Times New Roman" w:hAnsi="Times New Roman"/>
          <w:bCs/>
        </w:rPr>
        <w:t xml:space="preserve">*************                                                                         ***********              </w:t>
      </w:r>
      <w:r>
        <w:rPr>
          <w:rFonts w:eastAsia="Calibri" w:cs="Times New Roman" w:ascii="Times New Roman" w:hAnsi="Times New Roman"/>
          <w:bCs/>
          <w:iCs/>
        </w:rPr>
        <w:tab/>
      </w:r>
      <w:r>
        <w:rPr>
          <w:rFonts w:eastAsia="Calibri" w:cs="Times New Roman" w:ascii="Times New Roman" w:hAnsi="Times New Roman"/>
          <w:b/>
          <w:iCs/>
          <w:sz w:val="20"/>
          <w:szCs w:val="20"/>
        </w:rPr>
        <w:t xml:space="preserve">  </w:t>
      </w:r>
      <w:r>
        <w:rPr/>
        <w:drawing>
          <wp:inline distT="0" distB="0" distL="0" distR="0">
            <wp:extent cx="2766060" cy="861060"/>
            <wp:effectExtent l="0" t="0" r="0" b="0"/>
            <wp:docPr id="1" name="Image 1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5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060" cy="86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Calibri" w:cs="Times New Roman" w:ascii="Times New Roman" w:hAnsi="Times New Roman"/>
        </w:rPr>
        <w:t xml:space="preserve">                           </w:t>
      </w:r>
    </w:p>
    <w:p>
      <w:pPr>
        <w:pStyle w:val="Normal"/>
        <w:tabs>
          <w:tab w:val="clear" w:pos="708"/>
          <w:tab w:val="left" w:pos="5796" w:leader="none"/>
        </w:tabs>
        <w:spacing w:before="0" w:after="0"/>
        <w:jc w:val="both"/>
        <w:rPr>
          <w:rFonts w:ascii="Times New Roman" w:hAnsi="Times New Roman" w:eastAsia="Calibri" w:cs="Times New Roman"/>
        </w:rPr>
      </w:pPr>
      <w:r>
        <w:rPr>
          <w:rFonts w:eastAsia="Calibri" w:cs="Times New Roman" w:ascii="Times New Roman" w:hAnsi="Times New Roman"/>
        </w:rPr>
        <w:t xml:space="preserve">                     </w:t>
      </w:r>
      <w:r>
        <w:rPr>
          <w:rFonts w:eastAsia="Calibri" w:cs="Times New Roman" w:ascii="Times New Roman" w:hAnsi="Times New Roman"/>
        </w:rPr>
        <w:t>*************</w:t>
        <w:tab/>
      </w:r>
      <w:r>
        <w:rPr>
          <w:rFonts w:eastAsia="Calibri" w:cs="Times New Roman" w:ascii="Times New Roman" w:hAnsi="Times New Roman"/>
          <w:b/>
          <w:sz w:val="24"/>
          <w:szCs w:val="24"/>
        </w:rPr>
        <w:t xml:space="preserve">    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b/>
          <w:lang w:eastAsia="fr-FR"/>
        </w:rPr>
      </w:pPr>
      <w:r>
        <w:rPr>
          <w:rFonts w:eastAsia="Times New Roman" w:cs="Times New Roman" w:ascii="Times New Roman" w:hAnsi="Times New Roman"/>
          <w:b/>
          <w:lang w:eastAsia="fr-FR"/>
        </w:rPr>
        <w:t>COMMISSION NATIONALE D’ETABLISSEMENT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b/>
          <w:lang w:eastAsia="fr-FR"/>
        </w:rPr>
      </w:pPr>
      <w:r>
        <w:rPr>
          <w:rFonts w:eastAsia="Times New Roman" w:cs="Times New Roman" w:ascii="Times New Roman" w:hAnsi="Times New Roman"/>
          <w:b/>
          <w:lang w:eastAsia="fr-FR"/>
        </w:rPr>
        <w:t>DES LISTES D’APTITUDE (CNELA)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b/>
          <w:lang w:eastAsia="fr-FR"/>
        </w:rPr>
      </w:pPr>
      <w:r>
        <w:rPr>
          <w:rFonts w:eastAsia="Times New Roman" w:cs="Times New Roman" w:ascii="Times New Roman" w:hAnsi="Times New Roman"/>
          <w:b/>
          <w:lang w:eastAsia="fr-FR"/>
        </w:rPr>
        <w:t xml:space="preserve">                     </w:t>
      </w:r>
      <w:r>
        <w:rPr>
          <w:rFonts w:eastAsia="Times New Roman" w:cs="Times New Roman" w:ascii="Times New Roman" w:hAnsi="Times New Roman"/>
          <w:b/>
          <w:lang w:eastAsia="fr-FR"/>
        </w:rPr>
        <w:t>**************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b/>
          <w:lang w:eastAsia="fr-FR"/>
        </w:rPr>
      </w:pPr>
      <w:r>
        <w:rPr>
          <w:rFonts w:eastAsia="Times New Roman" w:cs="Times New Roman" w:ascii="Times New Roman" w:hAnsi="Times New Roman"/>
          <w:b/>
          <w:lang w:eastAsia="fr-FR"/>
        </w:rPr>
        <w:t>SECRETARIAT PERMANENT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b/>
          <w:lang w:eastAsia="fr-FR"/>
        </w:rPr>
      </w:pPr>
      <w:r>
        <w:rPr>
          <w:rFonts w:eastAsia="Times New Roman" w:cs="Times New Roman" w:ascii="Times New Roman" w:hAnsi="Times New Roman"/>
          <w:b/>
          <w:lang w:eastAsia="fr-FR"/>
        </w:rPr>
        <w:t xml:space="preserve">                     </w:t>
      </w:r>
      <w:r>
        <w:rPr>
          <w:rFonts w:eastAsia="Times New Roman" w:cs="Times New Roman" w:ascii="Times New Roman" w:hAnsi="Times New Roman"/>
          <w:b/>
          <w:lang w:eastAsia="fr-FR"/>
        </w:rPr>
        <w:t>**************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b/>
          <w:b/>
          <w:sz w:val="24"/>
          <w:u w:val="single"/>
          <w14:ligatures w14:val="standardContextual"/>
        </w:rPr>
      </w:pPr>
      <w:r>
        <w:rPr>
          <w:rFonts w:eastAsia="Calibri" w:cs="Times New Roman" w:ascii="Times New Roman" w:hAnsi="Times New Roman"/>
          <w:b/>
          <w:sz w:val="24"/>
          <w:u w:val="single"/>
          <w14:ligatures w14:val="standardContextual"/>
        </w:rPr>
        <w:t>18</w:t>
      </w:r>
      <w:r>
        <w:rPr>
          <w:rFonts w:eastAsia="Calibri" w:cs="Times New Roman" w:ascii="Times New Roman" w:hAnsi="Times New Roman"/>
          <w:b/>
          <w:sz w:val="24"/>
          <w:u w:val="single"/>
          <w:vertAlign w:val="superscript"/>
          <w14:ligatures w14:val="standardContextual"/>
        </w:rPr>
        <w:t>ème</w:t>
      </w:r>
      <w:r>
        <w:rPr>
          <w:rFonts w:eastAsia="Calibri" w:cs="Times New Roman" w:ascii="Times New Roman" w:hAnsi="Times New Roman"/>
          <w:b/>
          <w:sz w:val="24"/>
          <w:u w:val="single"/>
          <w14:ligatures w14:val="standardContextual"/>
        </w:rPr>
        <w:t xml:space="preserve"> SESSION ORDINAIRE DE LA CNELA (2026)</w:t>
      </w:r>
    </w:p>
    <w:p>
      <w:pPr>
        <w:pStyle w:val="Normal"/>
        <w:spacing w:lineRule="auto" w:line="240" w:before="0" w:after="80"/>
        <w:jc w:val="center"/>
        <w:rPr>
          <w:rFonts w:ascii="Times New Roman" w:hAnsi="Times New Roman" w:eastAsia="Calibri" w:cs="Times New Roman"/>
          <w:b/>
          <w:b/>
          <w:sz w:val="24"/>
          <w:u w:val="single"/>
          <w14:ligatures w14:val="standardContextual"/>
        </w:rPr>
      </w:pPr>
      <w:r>
        <mc:AlternateContent>
          <mc:Choice Requires="wps">
            <w:drawing>
              <wp:anchor behindDoc="0" distT="0" distB="0" distL="0" distR="0" simplePos="0" locked="0" layoutInCell="1" allowOverlap="1" relativeHeight="2" wp14:anchorId="1BAED908">
                <wp:simplePos x="0" y="0"/>
                <wp:positionH relativeFrom="column">
                  <wp:posOffset>-709295</wp:posOffset>
                </wp:positionH>
                <wp:positionV relativeFrom="paragraph">
                  <wp:posOffset>217170</wp:posOffset>
                </wp:positionV>
                <wp:extent cx="3614420" cy="1822450"/>
                <wp:effectExtent l="0" t="0" r="25400" b="26670"/>
                <wp:wrapNone/>
                <wp:docPr id="2" name="Zone de texte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3680" cy="1821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decadre"/>
                              <w:tabs>
                                <w:tab w:val="clear" w:pos="708"/>
                                <w:tab w:val="right" w:pos="5670" w:leader="dot"/>
                              </w:tabs>
                              <w:spacing w:lineRule="auto" w:line="360" w:before="0" w:after="8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b/>
                              </w:rPr>
                              <w:t>NOM</w:t>
                            </w:r>
                            <w:r>
                              <w:rPr>
                                <w:rFonts w:cs="Times New Roman" w:ascii="Times New Roman" w:hAnsi="Times New Roman"/>
                              </w:rPr>
                              <w:t> :</w:t>
                              <w:tab/>
                            </w:r>
                          </w:p>
                          <w:p>
                            <w:pPr>
                              <w:pStyle w:val="Contenudecadre"/>
                              <w:tabs>
                                <w:tab w:val="clear" w:pos="708"/>
                                <w:tab w:val="right" w:pos="5670" w:leader="dot"/>
                              </w:tabs>
                              <w:spacing w:lineRule="auto" w:line="360" w:before="0" w:after="8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b/>
                              </w:rPr>
                              <w:t>Prénoms</w:t>
                            </w:r>
                            <w:r>
                              <w:rPr>
                                <w:rFonts w:cs="Times New Roman" w:ascii="Times New Roman" w:hAnsi="Times New Roman"/>
                              </w:rPr>
                              <w:t> :</w:t>
                              <w:tab/>
                            </w:r>
                          </w:p>
                          <w:p>
                            <w:pPr>
                              <w:pStyle w:val="Contenudecadre"/>
                              <w:tabs>
                                <w:tab w:val="clear" w:pos="708"/>
                                <w:tab w:val="right" w:pos="5670" w:leader="dot"/>
                              </w:tabs>
                              <w:spacing w:lineRule="auto" w:line="360" w:before="0" w:after="8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b/>
                                <w:bCs/>
                              </w:rPr>
                              <w:t>N° Matricule</w:t>
                            </w:r>
                            <w:r>
                              <w:rPr>
                                <w:rFonts w:cs="Times New Roman" w:ascii="Times New Roman" w:hAnsi="Times New Roman"/>
                              </w:rPr>
                              <w:t> : …………………………………………</w:t>
                            </w:r>
                          </w:p>
                          <w:p>
                            <w:pPr>
                              <w:pStyle w:val="Contenudecadre"/>
                              <w:tabs>
                                <w:tab w:val="clear" w:pos="708"/>
                                <w:tab w:val="right" w:pos="5670" w:leader="dot"/>
                              </w:tabs>
                              <w:spacing w:lineRule="auto" w:line="360" w:before="0" w:after="8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b/>
                              </w:rPr>
                              <w:t>Institution d’exercice</w:t>
                            </w:r>
                            <w:r>
                              <w:rPr>
                                <w:rFonts w:cs="Times New Roman" w:ascii="Times New Roman" w:hAnsi="Times New Roman"/>
                              </w:rPr>
                              <w:t> :</w:t>
                              <w:tab/>
                            </w:r>
                          </w:p>
                          <w:p>
                            <w:pPr>
                              <w:pStyle w:val="Contenudecadre"/>
                              <w:tabs>
                                <w:tab w:val="clear" w:pos="708"/>
                                <w:tab w:val="right" w:pos="5670" w:leader="dot"/>
                              </w:tabs>
                              <w:spacing w:lineRule="auto" w:line="276" w:before="0" w:after="80"/>
                              <w:rPr>
                                <w:rFonts w:ascii="Times New Roman" w:hAnsi="Times New Roman" w:cs="Times New Roman"/>
                                <w:b/>
                                <w:b/>
                                <w:i/>
                                <w:i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b/>
                                <w:i/>
                              </w:rPr>
                              <w:t xml:space="preserve">Candidature à une inscription sur la : </w:t>
                            </w:r>
                          </w:p>
                          <w:p>
                            <w:pPr>
                              <w:pStyle w:val="Contenudecadre"/>
                              <w:tabs>
                                <w:tab w:val="clear" w:pos="708"/>
                                <w:tab w:val="right" w:pos="5670" w:leader="dot"/>
                              </w:tabs>
                              <w:spacing w:lineRule="auto" w:line="276" w:before="0" w:after="80"/>
                              <w:rPr>
                                <w:rFonts w:ascii="Times New Roman" w:hAnsi="Times New Roman" w:cs="Times New Roman"/>
                                <w:b/>
                                <w:b/>
                                <w:i/>
                                <w:i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</w:rPr>
                              <w:t xml:space="preserve"> </w:t>
                            </w:r>
                            <w:r>
                              <w:rPr>
                                <w:rFonts w:cs="Times New Roman" w:ascii="Times New Roman" w:hAnsi="Times New Roman"/>
                              </w:rPr>
                              <w:t xml:space="preserve">LAFMC [   ]    LAFMR [  ]      LAFP [   ]        LAFDR [  ]                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Zone de texte 3" fillcolor="white" stroked="t" style="position:absolute;margin-left:-55.85pt;margin-top:17.1pt;width:284.5pt;height:143.4pt" wp14:anchorId="1BAED908">
                <w10:wrap type="square"/>
                <v:fill o:detectmouseclick="t" type="solid" color2="black"/>
                <v:stroke color="black" weight="9360" joinstyle="miter" endcap="flat"/>
                <v:textbox>
                  <w:txbxContent>
                    <w:p>
                      <w:pPr>
                        <w:pStyle w:val="Contenudecadre"/>
                        <w:tabs>
                          <w:tab w:val="clear" w:pos="708"/>
                          <w:tab w:val="right" w:pos="5670" w:leader="dot"/>
                        </w:tabs>
                        <w:spacing w:lineRule="auto" w:line="360" w:before="0" w:after="80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cs="Times New Roman" w:ascii="Times New Roman" w:hAnsi="Times New Roman"/>
                          <w:b/>
                        </w:rPr>
                        <w:t>NOM</w:t>
                      </w:r>
                      <w:r>
                        <w:rPr>
                          <w:rFonts w:cs="Times New Roman" w:ascii="Times New Roman" w:hAnsi="Times New Roman"/>
                        </w:rPr>
                        <w:t> :</w:t>
                        <w:tab/>
                      </w:r>
                    </w:p>
                    <w:p>
                      <w:pPr>
                        <w:pStyle w:val="Contenudecadre"/>
                        <w:tabs>
                          <w:tab w:val="clear" w:pos="708"/>
                          <w:tab w:val="right" w:pos="5670" w:leader="dot"/>
                        </w:tabs>
                        <w:spacing w:lineRule="auto" w:line="360" w:before="0" w:after="80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cs="Times New Roman" w:ascii="Times New Roman" w:hAnsi="Times New Roman"/>
                          <w:b/>
                        </w:rPr>
                        <w:t>Prénoms</w:t>
                      </w:r>
                      <w:r>
                        <w:rPr>
                          <w:rFonts w:cs="Times New Roman" w:ascii="Times New Roman" w:hAnsi="Times New Roman"/>
                        </w:rPr>
                        <w:t> :</w:t>
                        <w:tab/>
                      </w:r>
                    </w:p>
                    <w:p>
                      <w:pPr>
                        <w:pStyle w:val="Contenudecadre"/>
                        <w:tabs>
                          <w:tab w:val="clear" w:pos="708"/>
                          <w:tab w:val="right" w:pos="5670" w:leader="dot"/>
                        </w:tabs>
                        <w:spacing w:lineRule="auto" w:line="360" w:before="0" w:after="80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cs="Times New Roman" w:ascii="Times New Roman" w:hAnsi="Times New Roman"/>
                          <w:b/>
                          <w:bCs/>
                        </w:rPr>
                        <w:t>N° Matricule</w:t>
                      </w:r>
                      <w:r>
                        <w:rPr>
                          <w:rFonts w:cs="Times New Roman" w:ascii="Times New Roman" w:hAnsi="Times New Roman"/>
                        </w:rPr>
                        <w:t> : …………………………………………</w:t>
                      </w:r>
                    </w:p>
                    <w:p>
                      <w:pPr>
                        <w:pStyle w:val="Contenudecadre"/>
                        <w:tabs>
                          <w:tab w:val="clear" w:pos="708"/>
                          <w:tab w:val="right" w:pos="5670" w:leader="dot"/>
                        </w:tabs>
                        <w:spacing w:lineRule="auto" w:line="360" w:before="0" w:after="80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cs="Times New Roman" w:ascii="Times New Roman" w:hAnsi="Times New Roman"/>
                          <w:b/>
                        </w:rPr>
                        <w:t>Institution d’exercice</w:t>
                      </w:r>
                      <w:r>
                        <w:rPr>
                          <w:rFonts w:cs="Times New Roman" w:ascii="Times New Roman" w:hAnsi="Times New Roman"/>
                        </w:rPr>
                        <w:t> :</w:t>
                        <w:tab/>
                      </w:r>
                    </w:p>
                    <w:p>
                      <w:pPr>
                        <w:pStyle w:val="Contenudecadre"/>
                        <w:tabs>
                          <w:tab w:val="clear" w:pos="708"/>
                          <w:tab w:val="right" w:pos="5670" w:leader="dot"/>
                        </w:tabs>
                        <w:spacing w:lineRule="auto" w:line="276" w:before="0" w:after="80"/>
                        <w:rPr>
                          <w:rFonts w:ascii="Times New Roman" w:hAnsi="Times New Roman" w:cs="Times New Roman"/>
                          <w:b/>
                          <w:b/>
                          <w:i/>
                          <w:i/>
                        </w:rPr>
                      </w:pPr>
                      <w:r>
                        <w:rPr>
                          <w:rFonts w:cs="Times New Roman" w:ascii="Times New Roman" w:hAnsi="Times New Roman"/>
                          <w:b/>
                          <w:i/>
                        </w:rPr>
                        <w:t xml:space="preserve">Candidature à une inscription sur la : </w:t>
                      </w:r>
                    </w:p>
                    <w:p>
                      <w:pPr>
                        <w:pStyle w:val="Contenudecadre"/>
                        <w:tabs>
                          <w:tab w:val="clear" w:pos="708"/>
                          <w:tab w:val="right" w:pos="5670" w:leader="dot"/>
                        </w:tabs>
                        <w:spacing w:lineRule="auto" w:line="276" w:before="0" w:after="80"/>
                        <w:rPr>
                          <w:rFonts w:ascii="Times New Roman" w:hAnsi="Times New Roman" w:cs="Times New Roman"/>
                          <w:b/>
                          <w:b/>
                          <w:i/>
                          <w:i/>
                        </w:rPr>
                      </w:pPr>
                      <w:r>
                        <w:rPr>
                          <w:rFonts w:cs="Times New Roman" w:ascii="Times New Roman" w:hAnsi="Times New Roman"/>
                        </w:rPr>
                        <w:t xml:space="preserve"> </w:t>
                      </w:r>
                      <w:r>
                        <w:rPr>
                          <w:rFonts w:cs="Times New Roman" w:ascii="Times New Roman" w:hAnsi="Times New Roman"/>
                        </w:rPr>
                        <w:t xml:space="preserve">LAFMC [   ]    LAFMR [  ]      LAFP [   ]        LAFDR [  ]              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Calibri" w:cs="Times New Roman" w:ascii="Times New Roman" w:hAnsi="Times New Roman"/>
          <w:b/>
          <w:sz w:val="24"/>
          <w:u w:val="single"/>
          <w14:ligatures w14:val="standardContextual"/>
        </w:rPr>
        <w:t>FICHE DE RENSEIGNEMENTS LAFMC, LAFMR, LAFP ET LAFDR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mc:AlternateContent>
          <mc:Choice Requires="wps">
            <w:drawing>
              <wp:anchor behindDoc="0" distT="0" distB="0" distL="0" distR="0" simplePos="0" locked="0" layoutInCell="1" allowOverlap="1" relativeHeight="3" wp14:anchorId="76D3F933">
                <wp:simplePos x="0" y="0"/>
                <wp:positionH relativeFrom="column">
                  <wp:posOffset>3003550</wp:posOffset>
                </wp:positionH>
                <wp:positionV relativeFrom="paragraph">
                  <wp:posOffset>8890</wp:posOffset>
                </wp:positionV>
                <wp:extent cx="3477260" cy="1840865"/>
                <wp:effectExtent l="0" t="0" r="28575" b="27305"/>
                <wp:wrapNone/>
                <wp:docPr id="4" name="Zone de text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6520" cy="1840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decadre"/>
                              <w:spacing w:before="0" w:after="40"/>
                              <w:jc w:val="center"/>
                              <w:rPr>
                                <w:rFonts w:ascii="Calibri Light" w:hAnsi="Calibri Light" w:asciiTheme="majorHAnsi" w:hAnsiTheme="majorHAnsi"/>
                                <w:b/>
                                <w:b/>
                                <w:u w:val="single"/>
                              </w:rPr>
                            </w:pPr>
                            <w:r>
                              <w:rPr>
                                <w:rFonts w:ascii="Calibri Light" w:hAnsi="Calibri Light" w:asciiTheme="majorHAnsi" w:hAnsiTheme="majorHAnsi"/>
                                <w:b/>
                                <w:u w:val="single"/>
                              </w:rPr>
                              <w:t>COMITE TECHNIQUE SPECIALISE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Rule="auto" w:line="240" w:before="0" w:after="0"/>
                              <w:contextualSpacing/>
                              <w:rPr>
                                <w:rFonts w:ascii="Calibri Light" w:hAnsi="Calibri Light" w:asciiTheme="majorHAnsi" w:hAnsiTheme="majorHAnsi"/>
                              </w:rPr>
                            </w:pPr>
                            <w:r>
                              <w:rPr>
                                <w:rFonts w:ascii="Calibri Light" w:hAnsi="Calibri Light" w:asciiTheme="majorHAnsi" w:hAnsiTheme="majorHAnsi"/>
                              </w:rPr>
                              <w:t>Sciences Naturelles, Agronomie, Médecine Vétérinaire et Productions animales                   [   ]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Rule="auto" w:line="240" w:before="0" w:after="0"/>
                              <w:contextualSpacing/>
                              <w:rPr>
                                <w:rFonts w:ascii="Calibri Light" w:hAnsi="Calibri Light" w:asciiTheme="majorHAnsi" w:hAnsiTheme="majorHAnsi"/>
                              </w:rPr>
                            </w:pPr>
                            <w:r>
                              <w:rPr>
                                <w:rFonts w:ascii="Calibri Light" w:hAnsi="Calibri Light" w:asciiTheme="majorHAnsi" w:hAnsiTheme="majorHAnsi"/>
                              </w:rPr>
                              <w:t xml:space="preserve">Sces Juridiques, Administratives et Politiques   [   ]        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Rule="auto" w:line="240" w:before="0" w:after="0"/>
                              <w:contextualSpacing/>
                              <w:rPr>
                                <w:rFonts w:ascii="Calibri Light" w:hAnsi="Calibri Light" w:asciiTheme="majorHAnsi" w:hAnsiTheme="majorHAnsi"/>
                              </w:rPr>
                            </w:pPr>
                            <w:r>
                              <w:rPr>
                                <w:rFonts w:ascii="Calibri Light" w:hAnsi="Calibri Light" w:asciiTheme="majorHAnsi" w:hAnsiTheme="majorHAnsi"/>
                              </w:rPr>
                              <w:t>Sciences Economiques et de Gestion                  [   ]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Rule="auto" w:line="240" w:before="0" w:after="0"/>
                              <w:contextualSpacing/>
                              <w:rPr>
                                <w:rFonts w:ascii="Calibri Light" w:hAnsi="Calibri Light" w:asciiTheme="majorHAnsi" w:hAnsiTheme="majorHAnsi"/>
                              </w:rPr>
                            </w:pPr>
                            <w:r>
                              <w:rPr>
                                <w:rFonts w:ascii="Calibri Light" w:hAnsi="Calibri Light" w:asciiTheme="majorHAnsi" w:hAnsiTheme="majorHAnsi"/>
                              </w:rPr>
                              <w:t>Médecine Humaine, Pharmacie et Odonto-Stomatologie</w:t>
                              <w:tab/>
                              <w:tab/>
                              <w:tab/>
                              <w:t xml:space="preserve">                          [   ]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Rule="auto" w:line="240" w:before="0" w:after="0"/>
                              <w:contextualSpacing/>
                              <w:rPr>
                                <w:rFonts w:ascii="Calibri Light" w:hAnsi="Calibri Light" w:asciiTheme="majorHAnsi" w:hAnsiTheme="majorHAnsi"/>
                              </w:rPr>
                            </w:pPr>
                            <w:r>
                              <w:rPr>
                                <w:rFonts w:ascii="Calibri Light" w:hAnsi="Calibri Light" w:asciiTheme="majorHAnsi" w:hAnsiTheme="majorHAnsi"/>
                              </w:rPr>
                              <w:t>Lettres, Sciences Humaines et Sociales               [   ]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Rule="auto" w:line="240" w:before="0" w:after="0"/>
                              <w:contextualSpacing/>
                              <w:rPr>
                                <w:rFonts w:ascii="Calibri Light" w:hAnsi="Calibri Light" w:asciiTheme="majorHAnsi" w:hAnsiTheme="majorHAnsi"/>
                              </w:rPr>
                            </w:pPr>
                            <w:r>
                              <w:rPr>
                                <w:rFonts w:ascii="Calibri Light" w:hAnsi="Calibri Light" w:asciiTheme="majorHAnsi" w:hAnsiTheme="majorHAnsi"/>
                              </w:rPr>
                              <w:t>Mathématiques, Physique et Chimie                   [   ]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Rule="auto" w:line="240" w:before="0" w:after="0"/>
                              <w:contextualSpacing/>
                              <w:rPr>
                                <w:rFonts w:ascii="Calibri Light" w:hAnsi="Calibri Light" w:asciiTheme="majorHAnsi" w:hAnsiTheme="majorHAnsi"/>
                              </w:rPr>
                            </w:pPr>
                            <w:r>
                              <w:rPr>
                                <w:rFonts w:ascii="Calibri Light" w:hAnsi="Calibri Light" w:asciiTheme="majorHAnsi" w:hAnsiTheme="majorHAnsi"/>
                              </w:rPr>
                              <w:t>Sciences et Techniques de l’Ingénieur                 [   ]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Zone de texte 1" fillcolor="white" stroked="t" style="position:absolute;margin-left:236.5pt;margin-top:0.7pt;width:273.7pt;height:144.85pt" wp14:anchorId="76D3F933">
                <w10:wrap type="square"/>
                <v:fill o:detectmouseclick="t" type="solid" color2="black"/>
                <v:stroke color="black" weight="9360" joinstyle="miter" endcap="flat"/>
                <v:textbox>
                  <w:txbxContent>
                    <w:p>
                      <w:pPr>
                        <w:pStyle w:val="Contenudecadre"/>
                        <w:spacing w:before="0" w:after="40"/>
                        <w:jc w:val="center"/>
                        <w:rPr>
                          <w:rFonts w:ascii="Calibri Light" w:hAnsi="Calibri Light" w:asciiTheme="majorHAnsi" w:hAnsiTheme="majorHAnsi"/>
                          <w:b/>
                          <w:b/>
                          <w:u w:val="single"/>
                        </w:rPr>
                      </w:pPr>
                      <w:r>
                        <w:rPr>
                          <w:rFonts w:ascii="Calibri Light" w:hAnsi="Calibri Light" w:asciiTheme="majorHAnsi" w:hAnsiTheme="majorHAnsi"/>
                          <w:b/>
                          <w:u w:val="single"/>
                        </w:rPr>
                        <w:t>COMITE TECHNIQUE SPECIALISE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Rule="auto" w:line="240" w:before="0" w:after="0"/>
                        <w:contextualSpacing/>
                        <w:rPr>
                          <w:rFonts w:ascii="Calibri Light" w:hAnsi="Calibri Light" w:asciiTheme="majorHAnsi" w:hAnsiTheme="majorHAnsi"/>
                        </w:rPr>
                      </w:pPr>
                      <w:r>
                        <w:rPr>
                          <w:rFonts w:ascii="Calibri Light" w:hAnsi="Calibri Light" w:asciiTheme="majorHAnsi" w:hAnsiTheme="majorHAnsi"/>
                        </w:rPr>
                        <w:t>Sciences Naturelles, Agronomie, Médecine Vétérinaire et Productions animales                   [   ]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Rule="auto" w:line="240" w:before="0" w:after="0"/>
                        <w:contextualSpacing/>
                        <w:rPr>
                          <w:rFonts w:ascii="Calibri Light" w:hAnsi="Calibri Light" w:asciiTheme="majorHAnsi" w:hAnsiTheme="majorHAnsi"/>
                        </w:rPr>
                      </w:pPr>
                      <w:r>
                        <w:rPr>
                          <w:rFonts w:ascii="Calibri Light" w:hAnsi="Calibri Light" w:asciiTheme="majorHAnsi" w:hAnsiTheme="majorHAnsi"/>
                        </w:rPr>
                        <w:t xml:space="preserve">Sces Juridiques, Administratives et Politiques   [   ]         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Rule="auto" w:line="240" w:before="0" w:after="0"/>
                        <w:contextualSpacing/>
                        <w:rPr>
                          <w:rFonts w:ascii="Calibri Light" w:hAnsi="Calibri Light" w:asciiTheme="majorHAnsi" w:hAnsiTheme="majorHAnsi"/>
                        </w:rPr>
                      </w:pPr>
                      <w:r>
                        <w:rPr>
                          <w:rFonts w:ascii="Calibri Light" w:hAnsi="Calibri Light" w:asciiTheme="majorHAnsi" w:hAnsiTheme="majorHAnsi"/>
                        </w:rPr>
                        <w:t>Sciences Economiques et de Gestion                  [   ]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Rule="auto" w:line="240" w:before="0" w:after="0"/>
                        <w:contextualSpacing/>
                        <w:rPr>
                          <w:rFonts w:ascii="Calibri Light" w:hAnsi="Calibri Light" w:asciiTheme="majorHAnsi" w:hAnsiTheme="majorHAnsi"/>
                        </w:rPr>
                      </w:pPr>
                      <w:r>
                        <w:rPr>
                          <w:rFonts w:ascii="Calibri Light" w:hAnsi="Calibri Light" w:asciiTheme="majorHAnsi" w:hAnsiTheme="majorHAnsi"/>
                        </w:rPr>
                        <w:t>Médecine Humaine, Pharmacie et Odonto-Stomatologie</w:t>
                        <w:tab/>
                        <w:tab/>
                        <w:tab/>
                        <w:t xml:space="preserve">                          [   ]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Rule="auto" w:line="240" w:before="0" w:after="0"/>
                        <w:contextualSpacing/>
                        <w:rPr>
                          <w:rFonts w:ascii="Calibri Light" w:hAnsi="Calibri Light" w:asciiTheme="majorHAnsi" w:hAnsiTheme="majorHAnsi"/>
                        </w:rPr>
                      </w:pPr>
                      <w:r>
                        <w:rPr>
                          <w:rFonts w:ascii="Calibri Light" w:hAnsi="Calibri Light" w:asciiTheme="majorHAnsi" w:hAnsiTheme="majorHAnsi"/>
                        </w:rPr>
                        <w:t>Lettres, Sciences Humaines et Sociales               [   ]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Rule="auto" w:line="240" w:before="0" w:after="0"/>
                        <w:contextualSpacing/>
                        <w:rPr>
                          <w:rFonts w:ascii="Calibri Light" w:hAnsi="Calibri Light" w:asciiTheme="majorHAnsi" w:hAnsiTheme="majorHAnsi"/>
                        </w:rPr>
                      </w:pPr>
                      <w:r>
                        <w:rPr>
                          <w:rFonts w:ascii="Calibri Light" w:hAnsi="Calibri Light" w:asciiTheme="majorHAnsi" w:hAnsiTheme="majorHAnsi"/>
                        </w:rPr>
                        <w:t>Mathématiques, Physique et Chimie                   [   ]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Rule="auto" w:line="240" w:before="0" w:after="0"/>
                        <w:contextualSpacing/>
                        <w:rPr>
                          <w:rFonts w:ascii="Calibri Light" w:hAnsi="Calibri Light" w:asciiTheme="majorHAnsi" w:hAnsiTheme="majorHAnsi"/>
                        </w:rPr>
                      </w:pPr>
                      <w:r>
                        <w:rPr>
                          <w:rFonts w:ascii="Calibri Light" w:hAnsi="Calibri Light" w:asciiTheme="majorHAnsi" w:hAnsiTheme="majorHAnsi"/>
                        </w:rPr>
                        <w:t>Sciences et Techniques de l’Ingénieur                 [   ]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tabs>
          <w:tab w:val="clear" w:pos="708"/>
          <w:tab w:val="left" w:pos="1340" w:leader="none"/>
        </w:tabs>
        <w:spacing w:lineRule="auto" w:line="240" w:before="0" w:after="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</w:r>
    </w:p>
    <w:p>
      <w:pPr>
        <w:pStyle w:val="Normal"/>
        <w:tabs>
          <w:tab w:val="clear" w:pos="708"/>
          <w:tab w:val="left" w:pos="1340" w:leader="none"/>
        </w:tabs>
        <w:spacing w:lineRule="auto" w:line="240" w:before="0" w:after="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</w:r>
    </w:p>
    <w:p>
      <w:pPr>
        <w:pStyle w:val="Normal"/>
        <w:tabs>
          <w:tab w:val="clear" w:pos="708"/>
          <w:tab w:val="left" w:pos="1340" w:leader="none"/>
        </w:tabs>
        <w:spacing w:lineRule="auto" w:line="240" w:before="0" w:after="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</w:r>
    </w:p>
    <w:p>
      <w:pPr>
        <w:pStyle w:val="Normal"/>
        <w:tabs>
          <w:tab w:val="clear" w:pos="708"/>
          <w:tab w:val="left" w:pos="1340" w:leader="none"/>
        </w:tabs>
        <w:spacing w:lineRule="auto" w:line="240" w:before="0" w:after="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</w:r>
    </w:p>
    <w:p>
      <w:pPr>
        <w:pStyle w:val="Normal"/>
        <w:tabs>
          <w:tab w:val="clear" w:pos="708"/>
          <w:tab w:val="left" w:pos="1340" w:leader="none"/>
        </w:tabs>
        <w:spacing w:lineRule="auto" w:line="240" w:before="0" w:after="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</w:r>
    </w:p>
    <w:p>
      <w:pPr>
        <w:pStyle w:val="Normal"/>
        <w:tabs>
          <w:tab w:val="clear" w:pos="708"/>
          <w:tab w:val="left" w:pos="1340" w:leader="none"/>
        </w:tabs>
        <w:spacing w:lineRule="auto" w:line="240" w:before="0" w:after="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</w:r>
    </w:p>
    <w:p>
      <w:pPr>
        <w:pStyle w:val="Normal"/>
        <w:tabs>
          <w:tab w:val="clear" w:pos="708"/>
          <w:tab w:val="left" w:pos="1340" w:leader="none"/>
        </w:tabs>
        <w:spacing w:lineRule="auto" w:line="240" w:before="0" w:after="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</w:r>
    </w:p>
    <w:tbl>
      <w:tblPr>
        <w:tblStyle w:val="Grilledutableau1"/>
        <w:tblW w:w="10348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701"/>
        <w:gridCol w:w="1974"/>
        <w:gridCol w:w="1673"/>
        <w:gridCol w:w="1419"/>
        <w:gridCol w:w="2108"/>
        <w:gridCol w:w="1472"/>
      </w:tblGrid>
      <w:tr>
        <w:trPr>
          <w:trHeight w:val="823" w:hRule="atLeast"/>
        </w:trPr>
        <w:tc>
          <w:tcPr>
            <w:tcW w:w="1701" w:type="dxa"/>
            <w:tcBorders/>
            <w:vAlign w:val="center"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u w:val="single"/>
              </w:rPr>
            </w:pPr>
            <w:r>
              <w:rPr>
                <w:rFonts w:eastAsia="Calibri" w:cs="Times New Roman" w:ascii="Times New Roman" w:hAnsi="Times New Roman"/>
                <w:b/>
                <w:u w:val="single"/>
                <w14:ligatures w14:val="standardContextual"/>
              </w:rPr>
            </w:r>
          </w:p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</w:rPr>
            </w:pPr>
            <w:r>
              <w:rPr>
                <w:rFonts w:eastAsia="Calibri" w:cs="Times New Roman" w:ascii="Times New Roman" w:hAnsi="Times New Roman"/>
                <w:b/>
                <w:u w:val="single"/>
                <w14:ligatures w14:val="standardContextual"/>
              </w:rPr>
              <w:t>Diplômes</w:t>
            </w:r>
          </w:p>
        </w:tc>
        <w:tc>
          <w:tcPr>
            <w:tcW w:w="1974" w:type="dxa"/>
            <w:tcBorders/>
            <w:vAlign w:val="center"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  <w:t>Titre de la Thèse</w:t>
            </w:r>
            <w:r>
              <w:rPr>
                <w:rFonts w:eastAsia="Calibri" w:cs="Times New Roman" w:ascii="Times New Roman" w:hAnsi="Times New Roman"/>
                <w14:ligatures w14:val="standardContextual"/>
              </w:rPr>
              <w:t>/Titre du Mémoire de DES</w:t>
            </w:r>
          </w:p>
        </w:tc>
        <w:tc>
          <w:tcPr>
            <w:tcW w:w="1673" w:type="dxa"/>
            <w:tcBorders/>
            <w:vAlign w:val="center"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  <w:t>Université de Soutenance ayant délivré le diplôme</w:t>
            </w:r>
          </w:p>
        </w:tc>
        <w:tc>
          <w:tcPr>
            <w:tcW w:w="1419" w:type="dxa"/>
            <w:tcBorders/>
            <w:vAlign w:val="center"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  <w:t>NOM du Directeur</w:t>
            </w:r>
          </w:p>
        </w:tc>
        <w:tc>
          <w:tcPr>
            <w:tcW w:w="2108" w:type="dxa"/>
            <w:tcBorders/>
            <w:vAlign w:val="center"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  <w:t>Spécialité ou Discipline dont relève le sujet de la thèse</w:t>
            </w:r>
          </w:p>
        </w:tc>
        <w:tc>
          <w:tcPr>
            <w:tcW w:w="1472" w:type="dxa"/>
            <w:tcBorders/>
            <w:vAlign w:val="center"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  <w:t>Discipline enseignée</w:t>
            </w:r>
          </w:p>
        </w:tc>
      </w:tr>
      <w:tr>
        <w:trPr>
          <w:trHeight w:val="579" w:hRule="atLeast"/>
        </w:trPr>
        <w:tc>
          <w:tcPr>
            <w:tcW w:w="1701" w:type="dxa"/>
            <w:tcBorders/>
            <w:vAlign w:val="center"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  <w:t>Doctorat            3</w:t>
            </w:r>
            <w:r>
              <w:rPr>
                <w:rFonts w:eastAsia="Calibri" w:cs="Times New Roman" w:ascii="Times New Roman" w:hAnsi="Times New Roman"/>
                <w:b/>
                <w:vertAlign w:val="superscript"/>
                <w14:ligatures w14:val="standardContextual"/>
              </w:rPr>
              <w:t>ème</w:t>
            </w: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  <w:t xml:space="preserve"> Cycle</w:t>
            </w:r>
          </w:p>
        </w:tc>
        <w:tc>
          <w:tcPr>
            <w:tcW w:w="1974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673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419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2108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472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</w:tr>
      <w:tr>
        <w:trPr>
          <w:trHeight w:val="303" w:hRule="atLeast"/>
        </w:trPr>
        <w:tc>
          <w:tcPr>
            <w:tcW w:w="1701" w:type="dxa"/>
            <w:tcBorders/>
            <w:vAlign w:val="center"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sz w:val="10"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  <w:t>PH.D.</w:t>
            </w:r>
          </w:p>
        </w:tc>
        <w:tc>
          <w:tcPr>
            <w:tcW w:w="1974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673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419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2108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472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</w:tr>
      <w:tr>
        <w:trPr>
          <w:trHeight w:val="579" w:hRule="atLeast"/>
        </w:trPr>
        <w:tc>
          <w:tcPr>
            <w:tcW w:w="1701" w:type="dxa"/>
            <w:tcBorders/>
            <w:vAlign w:val="center"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  <w:t>Doctorat Unique</w:t>
            </w:r>
          </w:p>
        </w:tc>
        <w:tc>
          <w:tcPr>
            <w:tcW w:w="1974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673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419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2108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472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</w:tr>
      <w:tr>
        <w:trPr>
          <w:trHeight w:val="444" w:hRule="atLeast"/>
        </w:trPr>
        <w:tc>
          <w:tcPr>
            <w:tcW w:w="1701" w:type="dxa"/>
            <w:tcBorders/>
            <w:vAlign w:val="center"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  <w:t xml:space="preserve">Doctorat </w:t>
            </w:r>
          </w:p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  <w:t>d’</w:t>
            </w:r>
            <w:bookmarkStart w:id="0" w:name="_GoBack"/>
            <w:bookmarkEnd w:id="0"/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  <w:t>Université</w:t>
            </w:r>
          </w:p>
        </w:tc>
        <w:tc>
          <w:tcPr>
            <w:tcW w:w="1974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673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419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2108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472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</w:tr>
      <w:tr>
        <w:trPr>
          <w:trHeight w:val="579" w:hRule="atLeast"/>
        </w:trPr>
        <w:tc>
          <w:tcPr>
            <w:tcW w:w="1701" w:type="dxa"/>
            <w:tcBorders/>
            <w:vAlign w:val="center"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  <w:t>Doctorat d’Etat ès Sciences</w:t>
            </w:r>
          </w:p>
        </w:tc>
        <w:tc>
          <w:tcPr>
            <w:tcW w:w="1974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673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419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2108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472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</w:tr>
      <w:tr>
        <w:trPr>
          <w:trHeight w:val="579" w:hRule="atLeast"/>
        </w:trPr>
        <w:tc>
          <w:tcPr>
            <w:tcW w:w="1701" w:type="dxa"/>
            <w:tcBorders/>
            <w:vAlign w:val="center"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</w:rPr>
            </w:pPr>
            <w:r>
              <w:rPr>
                <w:rFonts w:eastAsia="Calibri" w:cs="Times New Roman" w:ascii="Times New Roman" w:hAnsi="Times New Roman"/>
                <w14:ligatures w14:val="standardContextual"/>
              </w:rPr>
              <w:t>CES ou DES</w:t>
            </w:r>
          </w:p>
        </w:tc>
        <w:tc>
          <w:tcPr>
            <w:tcW w:w="1974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673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419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2108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472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</w:tr>
    </w:tbl>
    <w:p>
      <w:pPr>
        <w:pStyle w:val="Normal"/>
        <w:tabs>
          <w:tab w:val="clear" w:pos="708"/>
          <w:tab w:val="left" w:pos="1340" w:leader="none"/>
        </w:tabs>
        <w:spacing w:lineRule="auto" w:line="240" w:before="0" w:after="0"/>
        <w:rPr>
          <w:rFonts w:ascii="Times New Roman" w:hAnsi="Times New Roman" w:eastAsia="Calibri" w:cs="Times New Roman"/>
          <w:sz w:val="8"/>
          <w14:ligatures w14:val="standardContextual"/>
        </w:rPr>
      </w:pPr>
      <w:r>
        <w:rPr>
          <w:rFonts w:eastAsia="Calibri" w:cs="Times New Roman" w:ascii="Times New Roman" w:hAnsi="Times New Roman"/>
          <w:sz w:val="8"/>
          <w14:ligatures w14:val="standardContextual"/>
        </w:rPr>
      </w:r>
    </w:p>
    <w:p>
      <w:pPr>
        <w:pStyle w:val="Normal"/>
        <w:tabs>
          <w:tab w:val="clear" w:pos="708"/>
          <w:tab w:val="left" w:pos="1340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  <w:t>Noms et Universités de rattachements des rapporteurs pour la soutenance de thèse :</w:t>
      </w:r>
    </w:p>
    <w:p>
      <w:pPr>
        <w:pStyle w:val="Normal"/>
        <w:tabs>
          <w:tab w:val="clear" w:pos="708"/>
          <w:tab w:val="right" w:pos="9072" w:leader="dot"/>
        </w:tabs>
        <w:spacing w:lineRule="auto" w:line="240" w:before="0" w:after="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  <w:t>1</w:t>
        <w:tab/>
      </w:r>
    </w:p>
    <w:p>
      <w:pPr>
        <w:pStyle w:val="Normal"/>
        <w:tabs>
          <w:tab w:val="clear" w:pos="708"/>
          <w:tab w:val="right" w:pos="9072" w:leader="dot"/>
        </w:tabs>
        <w:spacing w:lineRule="auto" w:line="240" w:before="0" w:after="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  <w:t>2</w:t>
        <w:tab/>
      </w:r>
    </w:p>
    <w:p>
      <w:pPr>
        <w:pStyle w:val="Normal"/>
        <w:pBdr>
          <w:bottom w:val="single" w:sz="12" w:space="1" w:color="000000"/>
        </w:pBdr>
        <w:tabs>
          <w:tab w:val="clear" w:pos="708"/>
          <w:tab w:val="right" w:pos="9072" w:leader="dot"/>
        </w:tabs>
        <w:spacing w:lineRule="auto" w:line="240" w:before="0" w:after="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  <w:t>3</w:t>
        <w:tab/>
      </w:r>
    </w:p>
    <w:p>
      <w:pPr>
        <w:pStyle w:val="Normal"/>
        <w:spacing w:lineRule="auto" w:line="360" w:before="120" w:after="120"/>
        <w:rPr>
          <w:rFonts w:ascii="Times New Roman" w:hAnsi="Times New Roman" w:eastAsia="Calibri" w:cs="Times New Roman"/>
          <w:b/>
          <w:b/>
          <w:bCs/>
          <w:i/>
          <w:i/>
          <w:iCs/>
          <w14:ligatures w14:val="standardContextual"/>
        </w:rPr>
      </w:pPr>
      <w:r>
        <w:rPr>
          <w:rFonts w:eastAsia="Calibri" w:cs="Times New Roman" w:ascii="Times New Roman" w:hAnsi="Times New Roman"/>
          <w:b/>
          <w:bCs/>
          <w:i/>
          <w:iCs/>
          <w14:ligatures w14:val="standardContextual"/>
        </w:rPr>
      </w:r>
      <w:r>
        <w:br w:type="page"/>
      </w:r>
    </w:p>
    <w:p>
      <w:pPr>
        <w:pStyle w:val="Normal"/>
        <w:tabs>
          <w:tab w:val="clear" w:pos="708"/>
          <w:tab w:val="right" w:pos="9072" w:leader="dot"/>
        </w:tabs>
        <w:spacing w:lineRule="auto" w:line="240" w:before="0" w:after="0"/>
        <w:jc w:val="both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  <w:t>Liste des publications (</w:t>
      </w:r>
      <w:r>
        <w:rPr>
          <w:rFonts w:eastAsia="Calibri" w:cs="Times New Roman" w:ascii="Times New Roman" w:hAnsi="Times New Roman"/>
          <w:sz w:val="24"/>
          <w:szCs w:val="24"/>
          <w14:ligatures w14:val="standardContextual"/>
        </w:rPr>
        <w:t>les noms, les ISSN/ISBN/e-ISSN, les adresses et/ou les URL des revues scientifiques dans lesquelles les travaux des postulants sont publiés</w:t>
      </w:r>
      <w:r>
        <w:rPr>
          <w:rFonts w:eastAsia="Calibri" w:cs="Times New Roman" w:ascii="Times New Roman" w:hAnsi="Times New Roman"/>
          <w14:ligatures w14:val="standardContextual"/>
        </w:rPr>
        <w:t>) :</w:t>
      </w:r>
    </w:p>
    <w:p>
      <w:pPr>
        <w:pStyle w:val="Normal"/>
        <w:tabs>
          <w:tab w:val="clear" w:pos="708"/>
          <w:tab w:val="right" w:pos="9072" w:leader="dot"/>
        </w:tabs>
        <w:spacing w:lineRule="auto" w:line="240" w:before="0" w:after="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  <w:t>1</w:t>
        <w:tab/>
      </w:r>
    </w:p>
    <w:p>
      <w:pPr>
        <w:pStyle w:val="Normal"/>
        <w:tabs>
          <w:tab w:val="clear" w:pos="708"/>
          <w:tab w:val="right" w:pos="9072" w:leader="dot"/>
        </w:tabs>
        <w:spacing w:lineRule="auto" w:line="240" w:before="0" w:after="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  <w:t>2</w:t>
        <w:tab/>
      </w:r>
    </w:p>
    <w:p>
      <w:pPr>
        <w:pStyle w:val="Normal"/>
        <w:tabs>
          <w:tab w:val="clear" w:pos="708"/>
          <w:tab w:val="right" w:pos="9072" w:leader="dot"/>
        </w:tabs>
        <w:spacing w:lineRule="auto" w:line="240" w:before="0" w:after="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  <w:t>3…………………………………………………………………………………………………………..</w:t>
      </w:r>
    </w:p>
    <w:p>
      <w:pPr>
        <w:pStyle w:val="Normal"/>
        <w:pBdr>
          <w:bottom w:val="single" w:sz="12" w:space="1" w:color="000000"/>
        </w:pBdr>
        <w:tabs>
          <w:tab w:val="clear" w:pos="708"/>
          <w:tab w:val="right" w:pos="9072" w:leader="dot"/>
        </w:tabs>
        <w:spacing w:lineRule="auto" w:line="240" w:before="0" w:after="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</w:r>
    </w:p>
    <w:p>
      <w:pPr>
        <w:pStyle w:val="Normal"/>
        <w:tabs>
          <w:tab w:val="clear" w:pos="708"/>
          <w:tab w:val="right" w:pos="9072" w:leader="dot"/>
        </w:tabs>
        <w:spacing w:lineRule="auto" w:line="360" w:before="0" w:after="0"/>
        <w:rPr>
          <w:rFonts w:ascii="Times New Roman" w:hAnsi="Times New Roman" w:eastAsia="Calibri" w:cs="Times New Roman"/>
          <w:b/>
          <w:b/>
          <w14:ligatures w14:val="standardContextual"/>
        </w:rPr>
      </w:pPr>
      <w:r>
        <w:rPr>
          <w:rFonts w:eastAsia="Calibri" w:cs="Times New Roman" w:ascii="Times New Roman" w:hAnsi="Times New Roman"/>
          <w:b/>
          <w14:ligatures w14:val="standardContextual"/>
        </w:rPr>
        <w:t xml:space="preserve">                                                                           </w:t>
      </w:r>
    </w:p>
    <w:p>
      <w:pPr>
        <w:pStyle w:val="Normal"/>
        <w:tabs>
          <w:tab w:val="clear" w:pos="708"/>
          <w:tab w:val="right" w:pos="9072" w:leader="dot"/>
        </w:tabs>
        <w:spacing w:lineRule="auto" w:line="360" w:before="0" w:after="0"/>
        <w:rPr>
          <w:rFonts w:ascii="Times New Roman" w:hAnsi="Times New Roman" w:eastAsia="Calibri" w:cs="Times New Roman"/>
          <w:b/>
          <w:b/>
          <w14:ligatures w14:val="standardContextual"/>
        </w:rPr>
      </w:pPr>
      <w:r>
        <w:rPr>
          <w:rFonts w:eastAsia="Calibri" w:cs="Times New Roman" w:ascii="Times New Roman" w:hAnsi="Times New Roman"/>
          <w:b/>
          <w14:ligatures w14:val="standardContextual"/>
        </w:rPr>
        <w:t xml:space="preserve">                                                                           </w:t>
      </w:r>
      <w:r>
        <w:rPr>
          <w:rFonts w:eastAsia="Calibri" w:cs="Times New Roman" w:ascii="Times New Roman" w:hAnsi="Times New Roman"/>
          <w:b/>
          <w14:ligatures w14:val="standardContextual"/>
        </w:rPr>
        <w:t>Lieu et date :…………………………………………...</w:t>
      </w:r>
    </w:p>
    <w:p>
      <w:pPr>
        <w:pStyle w:val="Normal"/>
        <w:pBdr>
          <w:bottom w:val="single" w:sz="12" w:space="1" w:color="000000"/>
        </w:pBdr>
        <w:tabs>
          <w:tab w:val="clear" w:pos="708"/>
          <w:tab w:val="right" w:pos="9072" w:leader="dot"/>
        </w:tabs>
        <w:spacing w:lineRule="auto" w:line="360" w:before="0" w:after="0"/>
        <w:jc w:val="right"/>
        <w:rPr>
          <w:rFonts w:ascii="Times New Roman" w:hAnsi="Times New Roman" w:eastAsia="Calibri" w:cs="Times New Roman"/>
          <w:b/>
          <w:b/>
          <w14:ligatures w14:val="standardContextual"/>
        </w:rPr>
      </w:pPr>
      <w:r>
        <w:rPr>
          <w:rFonts w:eastAsia="Calibri" w:cs="Times New Roman" w:ascii="Times New Roman" w:hAnsi="Times New Roman"/>
          <w:b/>
          <w14:ligatures w14:val="standardContextual"/>
        </w:rPr>
        <w:t>Signature du candidat</w:t>
      </w:r>
    </w:p>
    <w:p>
      <w:pPr>
        <w:pStyle w:val="Normal"/>
        <w:pBdr>
          <w:bottom w:val="single" w:sz="12" w:space="1" w:color="000000"/>
        </w:pBdr>
        <w:tabs>
          <w:tab w:val="clear" w:pos="708"/>
          <w:tab w:val="right" w:pos="9072" w:leader="dot"/>
        </w:tabs>
        <w:spacing w:lineRule="auto" w:line="360" w:before="0" w:after="0"/>
        <w:jc w:val="right"/>
        <w:rPr>
          <w:rFonts w:ascii="Times New Roman" w:hAnsi="Times New Roman" w:eastAsia="Calibri" w:cs="Times New Roman"/>
          <w:b/>
          <w:b/>
          <w14:ligatures w14:val="standardContextual"/>
        </w:rPr>
      </w:pPr>
      <w:r>
        <w:rPr>
          <w:rFonts w:eastAsia="Calibri" w:cs="Times New Roman" w:ascii="Times New Roman" w:hAnsi="Times New Roman"/>
          <w:b/>
          <w14:ligatures w14:val="standardContextual"/>
        </w:rPr>
      </w:r>
    </w:p>
    <w:p>
      <w:pPr>
        <w:pStyle w:val="Normal"/>
        <w:pBdr>
          <w:bottom w:val="single" w:sz="12" w:space="1" w:color="000000"/>
        </w:pBdr>
        <w:tabs>
          <w:tab w:val="clear" w:pos="708"/>
          <w:tab w:val="right" w:pos="9072" w:leader="dot"/>
        </w:tabs>
        <w:spacing w:lineRule="auto" w:line="360" w:before="0" w:after="0"/>
        <w:jc w:val="right"/>
        <w:rPr>
          <w:rFonts w:ascii="Times New Roman" w:hAnsi="Times New Roman" w:eastAsia="Calibri" w:cs="Times New Roman"/>
          <w:b/>
          <w:b/>
          <w14:ligatures w14:val="standardContextual"/>
        </w:rPr>
      </w:pPr>
      <w:r>
        <w:rPr>
          <w:rFonts w:eastAsia="Calibri" w:cs="Times New Roman" w:ascii="Times New Roman" w:hAnsi="Times New Roman"/>
          <w:b/>
          <w14:ligatures w14:val="standardContextual"/>
        </w:rPr>
      </w:r>
    </w:p>
    <w:p>
      <w:pPr>
        <w:pStyle w:val="Normal"/>
        <w:rPr>
          <w:rFonts w:ascii="Calibri" w:hAnsi="Calibri" w:eastAsia="Calibri" w:cs="Times New Roman"/>
          <w14:ligatures w14:val="standardContextual"/>
        </w:rPr>
      </w:pPr>
      <w:r>
        <w:rPr>
          <w:rFonts w:eastAsia="Calibri" w:cs="Times New Roman"/>
          <w14:ligatures w14:val="standardContextual"/>
        </w:rPr>
      </w:r>
    </w:p>
    <w:p>
      <w:pPr>
        <w:pStyle w:val="Normal"/>
        <w:rPr/>
      </w:pPr>
      <w:r>
        <w:rPr/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headerReference w:type="default" r:id="rId3"/>
      <w:footerReference w:type="default" r:id="rId4"/>
      <w:type w:val="nextPage"/>
      <w:pgSz w:w="11906" w:h="16838"/>
      <w:pgMar w:left="1417" w:right="1417" w:header="851" w:top="1287" w:footer="708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  <w:font w:name="Calibri Light">
    <w:charset w:val="01"/>
    <w:family w:val="roman"/>
    <w:pitch w:val="variable"/>
  </w:font>
  <w:font w:name="Cambria">
    <w:charset w:val="01"/>
    <w:family w:val="roman"/>
    <w:pitch w:val="variable"/>
  </w:font>
  <w:font w:name="Courier New">
    <w:charset w:val="01"/>
    <w:family w:val="auto"/>
    <w:pitch w:val="default"/>
  </w:font>
  <w:font w:name="Wingdings">
    <w:charset w:val="02"/>
    <w:family w:val="auto"/>
    <w:pitch w:val="default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  <w:docPartGallery w:val="Page Numbers (Top of Page)"/>
        <w:docPartUnique w:val="true"/>
      </w:docPartObj>
      <w:id w:val="2024807794"/>
    </w:sdtPr>
    <w:sdtContent>
      <w:p>
        <w:pPr>
          <w:pStyle w:val="Pieddepage"/>
          <w:jc w:val="right"/>
          <w:rPr/>
        </w:pPr>
        <w:r>
          <w:rPr/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sz w:val="24"/>
            <w:b/>
            <w:szCs w:val="24"/>
            <w:bCs/>
          </w:rPr>
          <w:instrText> PAGE </w:instrText>
        </w:r>
        <w:r>
          <w:rPr>
            <w:sz w:val="24"/>
            <w:b/>
            <w:szCs w:val="24"/>
            <w:bCs/>
          </w:rPr>
          <w:fldChar w:fldCharType="separate"/>
        </w:r>
        <w:r>
          <w:rPr>
            <w:sz w:val="24"/>
            <w:b/>
            <w:szCs w:val="24"/>
            <w:bCs/>
          </w:rPr>
          <w:t>2</w:t>
        </w:r>
        <w:r>
          <w:rPr>
            <w:sz w:val="24"/>
            <w:b/>
            <w:szCs w:val="24"/>
            <w:bCs/>
          </w:rPr>
          <w:fldChar w:fldCharType="end"/>
        </w:r>
        <w:r>
          <w:rPr/>
          <w:t xml:space="preserve"> sur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sz w:val="24"/>
            <w:b/>
            <w:szCs w:val="24"/>
            <w:bCs/>
          </w:rPr>
          <w:instrText> NUMPAGES </w:instrText>
        </w:r>
        <w:r>
          <w:rPr>
            <w:sz w:val="24"/>
            <w:b/>
            <w:szCs w:val="24"/>
            <w:bCs/>
          </w:rPr>
          <w:fldChar w:fldCharType="separate"/>
        </w:r>
        <w:r>
          <w:rPr>
            <w:sz w:val="24"/>
            <w:b/>
            <w:szCs w:val="24"/>
            <w:bCs/>
          </w:rPr>
          <w:t>2</w:t>
        </w:r>
        <w:r>
          <w:rPr>
            <w:sz w:val="24"/>
            <w:b/>
            <w:szCs w:val="24"/>
            <w:bCs/>
          </w:rPr>
          <w:fldChar w:fldCharType="end"/>
        </w:r>
      </w:p>
    </w:sdtContent>
  </w:sdt>
  <w:p>
    <w:pPr>
      <w:pStyle w:val="Pieddepage"/>
      <w:pBdr>
        <w:top w:val="thinThickSmallGap" w:sz="24" w:space="1" w:color="622423"/>
      </w:pBdr>
      <w:jc w:val="center"/>
      <w:rPr>
        <w:rFonts w:ascii="Cambria" w:hAnsi="Cambria"/>
        <w:sz w:val="16"/>
        <w:szCs w:val="16"/>
      </w:rPr>
    </w:pPr>
    <w:r>
      <w:rPr>
        <w:b/>
        <w:bCs/>
        <w:sz w:val="16"/>
        <w:szCs w:val="16"/>
      </w:rPr>
      <w:t>DGESRS Colline de Badalabougou, derrière l’USJPB -Tél : + 223 20 22 10 45- Fax +223 20 23 10 44-Site web : www.dg-enseignementsup.ml</w:t>
    </w:r>
  </w:p>
  <w:p>
    <w:pPr>
      <w:pStyle w:val="Pieddepage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Entte"/>
      <w:suppressLineNumbers/>
      <w:spacing w:before="0" w:after="160"/>
      <w:rPr/>
    </w:pPr>
    <w:r>
      <w:rPr/>
      <w:pict>
        <v:shapetype id="shapetype_136" coordsize="21600,21600" o:spt="136" adj="10800" path="m@9,l@10,em@11,21600l@12,21600e">
          <v:stroke joinstyle="miter"/>
          <v:formulas>
            <v:f eqn="val #0"/>
            <v:f eqn="sum @0 0 10800"/>
            <v:f eqn="sum @0 0 0"/>
            <v:f eqn="sum width 0 @0"/>
            <v:f eqn="prod @2 2 1"/>
            <v:f eqn="prod @3 2 1"/>
            <v:f eqn="if @1 @5 @4"/>
            <v:f eqn="sum 0 @6 0"/>
            <v:f eqn="sum width 0 @6"/>
            <v:f eqn="if @1 0 @8"/>
            <v:f eqn="if @1 @7 width"/>
            <v:f eqn="if @1 @8 0"/>
            <v:f eqn="if @1 width @7"/>
          </v:formulas>
          <v:handles>
            <v:h position="@0,21600"/>
          </v:handles>
        </v:shapetype>
        <v:shape id="PowerPlusWaterMarkObject" o:spid="shape_0" fillcolor="silver" stroked="f" style="position:absolute;margin-left:0pt;margin-top:301.7pt;width:453.55pt;height:87.65pt;rotation:315;mso-position-horizontal:center;mso-position-horizontal-relative:margin;mso-position-vertical:center;mso-position-vertical-relative:margin" type="shapetype_136">
          <v:path textpathok="t"/>
          <v:textpath on="t" fitshape="t" string="CNELA 2026" trim="t" style="font-family:&quot;Liberation Sans&quot;;font-size:1pt"/>
          <w10:wrap type="none"/>
          <v:fill o:detectmouseclick="t" type="solid" color2="#3f3f3f" opacity="0.5"/>
          <v:stroke color="#3465a4" joinstyle="round" endcap="flat"/>
        </v:shape>
      </w:pic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Calibri" w:cs="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6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r-F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otedebasdepageCar" w:customStyle="1">
    <w:name w:val="Note de bas de page Car"/>
    <w:basedOn w:val="DefaultParagraphFont"/>
    <w:link w:val="Notedebasdepage"/>
    <w:uiPriority w:val="99"/>
    <w:semiHidden/>
    <w:qFormat/>
    <w:rsid w:val="00a1711e"/>
    <w:rPr>
      <w:sz w:val="20"/>
      <w:szCs w:val="20"/>
    </w:rPr>
  </w:style>
  <w:style w:type="character" w:styleId="PieddepageCar" w:customStyle="1">
    <w:name w:val="Pied de page Car"/>
    <w:basedOn w:val="DefaultParagraphFont"/>
    <w:link w:val="Pieddepage"/>
    <w:uiPriority w:val="99"/>
    <w:semiHidden/>
    <w:qFormat/>
    <w:rsid w:val="00a1711e"/>
    <w:rPr/>
  </w:style>
  <w:style w:type="character" w:styleId="Ancredenotedebasdepage">
    <w:name w:val="Ancre de note de bas de page"/>
    <w:rPr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a1711e"/>
    <w:rPr>
      <w:vertAlign w:val="superscript"/>
    </w:rPr>
  </w:style>
  <w:style w:type="character" w:styleId="TextedebullesCar" w:customStyle="1">
    <w:name w:val="Texte de bulles Car"/>
    <w:basedOn w:val="DefaultParagraphFont"/>
    <w:link w:val="Textedebulles"/>
    <w:uiPriority w:val="99"/>
    <w:semiHidden/>
    <w:qFormat/>
    <w:rsid w:val="00de7955"/>
    <w:rPr>
      <w:rFonts w:ascii="Tahoma" w:hAnsi="Tahoma" w:cs="Tahoma"/>
      <w:sz w:val="16"/>
      <w:szCs w:val="16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orpsdetexte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Corpsdetexte"/>
    <w:pPr/>
    <w:rPr>
      <w:rFonts w:cs="Lohit Devanagari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ListParagraph">
    <w:name w:val="List Paragraph"/>
    <w:basedOn w:val="Normal"/>
    <w:uiPriority w:val="34"/>
    <w:qFormat/>
    <w:rsid w:val="00a1711e"/>
    <w:pPr>
      <w:spacing w:before="0" w:after="160"/>
      <w:ind w:left="720" w:hanging="0"/>
      <w:contextualSpacing/>
    </w:pPr>
    <w:rPr/>
  </w:style>
  <w:style w:type="paragraph" w:styleId="Notedebasdepage">
    <w:name w:val="Footnote Text"/>
    <w:basedOn w:val="Normal"/>
    <w:link w:val="NotedebasdepageCar"/>
    <w:uiPriority w:val="99"/>
    <w:semiHidden/>
    <w:unhideWhenUsed/>
    <w:rsid w:val="00a1711e"/>
    <w:pPr>
      <w:spacing w:lineRule="auto" w:line="240" w:before="0" w:after="0"/>
    </w:pPr>
    <w:rPr>
      <w:sz w:val="20"/>
      <w:szCs w:val="20"/>
    </w:rPr>
  </w:style>
  <w:style w:type="paragraph" w:styleId="Entteetpieddepage">
    <w:name w:val="En-tête et pied de page"/>
    <w:basedOn w:val="Normal"/>
    <w:qFormat/>
    <w:pPr/>
    <w:rPr/>
  </w:style>
  <w:style w:type="paragraph" w:styleId="Pieddepage">
    <w:name w:val="Footer"/>
    <w:basedOn w:val="Normal"/>
    <w:link w:val="PieddepageCar"/>
    <w:uiPriority w:val="99"/>
    <w:semiHidden/>
    <w:unhideWhenUsed/>
    <w:rsid w:val="00a1711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xtedebullesCar"/>
    <w:uiPriority w:val="99"/>
    <w:semiHidden/>
    <w:unhideWhenUsed/>
    <w:qFormat/>
    <w:rsid w:val="00de7955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Contenudecadre">
    <w:name w:val="Contenu de cadre"/>
    <w:basedOn w:val="Normal"/>
    <w:qFormat/>
    <w:pPr/>
    <w:rPr/>
  </w:style>
  <w:style w:type="paragraph" w:styleId="Entte">
    <w:name w:val="Header"/>
    <w:basedOn w:val="Entteetpieddepage"/>
    <w:pPr>
      <w:suppressLineNumbers/>
      <w:tabs>
        <w:tab w:val="clear" w:pos="708"/>
        <w:tab w:val="center" w:pos="4536" w:leader="none"/>
        <w:tab w:val="right" w:pos="9072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1">
    <w:name w:val="Grille du tableau1"/>
    <w:basedOn w:val="TableauNormal"/>
    <w:uiPriority w:val="59"/>
    <w:rsid w:val="00a1711e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dutableau">
    <w:name w:val="Table Grid"/>
    <w:basedOn w:val="TableauNormal"/>
    <w:uiPriority w:val="39"/>
    <w:rsid w:val="00a1711e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Application>LibreOffice/6.4.7.2$Linux_X86_64 LibreOffice_project/40$Build-2</Application>
  <Pages>2</Pages>
  <Words>260</Words>
  <Characters>1464</Characters>
  <CharactersWithSpaces>2335</CharactersWithSpaces>
  <Paragraphs>52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2025-04-17T10:23:00Z</dcterms:created>
  <dc:creator>HP</dc:creator>
  <dc:description/>
  <dc:language>fr-FR</dc:language>
  <cp:lastModifiedBy/>
  <dcterms:modified xsi:type="dcterms:W3CDTF">2026-04-01T17:19:20Z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